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472667af0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d4d54c89b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Raleigh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2ff1f17b14a1a" /><Relationship Type="http://schemas.openxmlformats.org/officeDocument/2006/relationships/numbering" Target="/word/numbering.xml" Id="R2d011ab8f0e44d17" /><Relationship Type="http://schemas.openxmlformats.org/officeDocument/2006/relationships/settings" Target="/word/settings.xml" Id="R3145c59c6d2c4aa7" /><Relationship Type="http://schemas.openxmlformats.org/officeDocument/2006/relationships/image" Target="/word/media/bc0be694-b424-43c8-9f4f-566a7f3c2c57.png" Id="Rce3d4d54c89b4026" /></Relationships>
</file>