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2811bc92e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5bbb4d970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Raley Forest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4e9049f6640af" /><Relationship Type="http://schemas.openxmlformats.org/officeDocument/2006/relationships/numbering" Target="/word/numbering.xml" Id="Rd5add6682a28442c" /><Relationship Type="http://schemas.openxmlformats.org/officeDocument/2006/relationships/settings" Target="/word/settings.xml" Id="Rdbab50b3609345c8" /><Relationship Type="http://schemas.openxmlformats.org/officeDocument/2006/relationships/image" Target="/word/media/37c8b3eb-82d4-4b5d-9f6f-6db359f332b8.png" Id="Rbcf5bbb4d97043e3" /></Relationships>
</file>