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bea13d9e4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1ced8be1b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Ralphwhite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264aed9024dc8" /><Relationship Type="http://schemas.openxmlformats.org/officeDocument/2006/relationships/numbering" Target="/word/numbering.xml" Id="R508d497d21a9419b" /><Relationship Type="http://schemas.openxmlformats.org/officeDocument/2006/relationships/settings" Target="/word/settings.xml" Id="Rc88a47b14ec9451a" /><Relationship Type="http://schemas.openxmlformats.org/officeDocument/2006/relationships/image" Target="/word/media/06ca94d8-43ea-4132-a56f-7e841d40ece6.png" Id="Rf8c1ced8be1b41e4" /></Relationships>
</file>