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822a3a8b7f41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74cc72ad6c44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Ramanee,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795ea48c494f19" /><Relationship Type="http://schemas.openxmlformats.org/officeDocument/2006/relationships/numbering" Target="/word/numbering.xml" Id="R8d8166d6680e4c0f" /><Relationship Type="http://schemas.openxmlformats.org/officeDocument/2006/relationships/settings" Target="/word/settings.xml" Id="R809ca42c4f2e4140" /><Relationship Type="http://schemas.openxmlformats.org/officeDocument/2006/relationships/image" Target="/word/media/9d59b415-4705-4fde-887a-398bd9774255.png" Id="Re174cc72ad6c4489" /></Relationships>
</file>