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0e4df6670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90f81d04e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Ramapo,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4c08441b840aa" /><Relationship Type="http://schemas.openxmlformats.org/officeDocument/2006/relationships/numbering" Target="/word/numbering.xml" Id="Rdaf3282d6041409e" /><Relationship Type="http://schemas.openxmlformats.org/officeDocument/2006/relationships/settings" Target="/word/settings.xml" Id="R12ab61ed2a314bd6" /><Relationship Type="http://schemas.openxmlformats.org/officeDocument/2006/relationships/image" Target="/word/media/8e4d03a7-4a49-44a0-b195-fb86f44345aa.png" Id="Ra7390f81d04e4748" /></Relationships>
</file>