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c6f31e97f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ee1425223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Rambling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41c1ff9c14b73" /><Relationship Type="http://schemas.openxmlformats.org/officeDocument/2006/relationships/numbering" Target="/word/numbering.xml" Id="R0ccca78cc738485d" /><Relationship Type="http://schemas.openxmlformats.org/officeDocument/2006/relationships/settings" Target="/word/settings.xml" Id="Red1cda573aa04000" /><Relationship Type="http://schemas.openxmlformats.org/officeDocument/2006/relationships/image" Target="/word/media/c59ef969-4e50-4fdc-b1a8-4a719c6d24b7.png" Id="R1d6ee14252234486" /></Relationships>
</file>