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264d1eba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3fc97b40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eb04888740cb" /><Relationship Type="http://schemas.openxmlformats.org/officeDocument/2006/relationships/numbering" Target="/word/numbering.xml" Id="R6eb5b23494e34e6c" /><Relationship Type="http://schemas.openxmlformats.org/officeDocument/2006/relationships/settings" Target="/word/settings.xml" Id="R0e521bfa41334326" /><Relationship Type="http://schemas.openxmlformats.org/officeDocument/2006/relationships/image" Target="/word/media/6e1d74b7-cf7b-4e35-be7c-2fc025b82b05.png" Id="Rd163fc97b4084620" /></Relationships>
</file>