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b052b1f49c4c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cf02d30dea41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Rammel Mill,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ff150b0c654cbf" /><Relationship Type="http://schemas.openxmlformats.org/officeDocument/2006/relationships/numbering" Target="/word/numbering.xml" Id="R04581252b3fd458e" /><Relationship Type="http://schemas.openxmlformats.org/officeDocument/2006/relationships/settings" Target="/word/settings.xml" Id="R180dec9ee0814e99" /><Relationship Type="http://schemas.openxmlformats.org/officeDocument/2006/relationships/image" Target="/word/media/8dfd6fba-d80f-4d2c-a59a-fccc85553ff5.png" Id="Ra6cf02d30dea41fb" /></Relationships>
</file>