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3b9864a36945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2af68d04ff4c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Ramp,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b75e87d7ae407f" /><Relationship Type="http://schemas.openxmlformats.org/officeDocument/2006/relationships/numbering" Target="/word/numbering.xml" Id="Rccf010c9545248db" /><Relationship Type="http://schemas.openxmlformats.org/officeDocument/2006/relationships/settings" Target="/word/settings.xml" Id="R6a5f3d79177d450c" /><Relationship Type="http://schemas.openxmlformats.org/officeDocument/2006/relationships/image" Target="/word/media/4c81457a-4b19-4253-ac80-f21d8b0c9bac.png" Id="R9c2af68d04ff4c7a" /></Relationships>
</file>