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2e344920e54b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42e200b7ad4e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Ramsey,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3abc7c963e4e1c" /><Relationship Type="http://schemas.openxmlformats.org/officeDocument/2006/relationships/numbering" Target="/word/numbering.xml" Id="R5aa5669ac5a04077" /><Relationship Type="http://schemas.openxmlformats.org/officeDocument/2006/relationships/settings" Target="/word/settings.xml" Id="Rfefb535607f14abb" /><Relationship Type="http://schemas.openxmlformats.org/officeDocument/2006/relationships/image" Target="/word/media/f9d6af78-9674-4c6a-83cc-0cde582b5531.png" Id="R4342e200b7ad4e4c" /></Relationships>
</file>