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389ff1158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1c12cba6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24a0094e34bda" /><Relationship Type="http://schemas.openxmlformats.org/officeDocument/2006/relationships/numbering" Target="/word/numbering.xml" Id="R46d50d650c0347ab" /><Relationship Type="http://schemas.openxmlformats.org/officeDocument/2006/relationships/settings" Target="/word/settings.xml" Id="Raddc68da871448a7" /><Relationship Type="http://schemas.openxmlformats.org/officeDocument/2006/relationships/image" Target="/word/media/c8502f6a-c919-464f-bb36-e9034551e845.png" Id="R23081c12cba64f1c" /></Relationships>
</file>