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195f25999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3e0e78926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Ranburne,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7c423a20a4836" /><Relationship Type="http://schemas.openxmlformats.org/officeDocument/2006/relationships/numbering" Target="/word/numbering.xml" Id="Re4dc4f1904f340cd" /><Relationship Type="http://schemas.openxmlformats.org/officeDocument/2006/relationships/settings" Target="/word/settings.xml" Id="R3b887c29a93d4f4b" /><Relationship Type="http://schemas.openxmlformats.org/officeDocument/2006/relationships/image" Target="/word/media/222cb825-0301-4d39-a866-d40de7a5a0c8.png" Id="Rf933e0e789264f38" /></Relationships>
</file>