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bb6c78802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478510930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5ec98a2b64813" /><Relationship Type="http://schemas.openxmlformats.org/officeDocument/2006/relationships/numbering" Target="/word/numbering.xml" Id="R633bfde70d9b4c71" /><Relationship Type="http://schemas.openxmlformats.org/officeDocument/2006/relationships/settings" Target="/word/settings.xml" Id="Re2036c1d78684380" /><Relationship Type="http://schemas.openxmlformats.org/officeDocument/2006/relationships/image" Target="/word/media/3d704a84-9786-4341-80fc-e3923dba141e.png" Id="Rb8b478510930478e" /></Relationships>
</file>