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f8f98455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78ef4c94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Santa Clarita,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159131a044c7" /><Relationship Type="http://schemas.openxmlformats.org/officeDocument/2006/relationships/numbering" Target="/word/numbering.xml" Id="R66f4ea4d2ebf4998" /><Relationship Type="http://schemas.openxmlformats.org/officeDocument/2006/relationships/settings" Target="/word/settings.xml" Id="Rd33d9d61da7f43a3" /><Relationship Type="http://schemas.openxmlformats.org/officeDocument/2006/relationships/image" Target="/word/media/9b3ab221-0c8c-4fd1-8dd7-36097c2d4062.png" Id="R8ec078ef4c9444a6" /></Relationships>
</file>