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b979150c2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30755377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Ranchos del 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5ff334ebe4f20" /><Relationship Type="http://schemas.openxmlformats.org/officeDocument/2006/relationships/numbering" Target="/word/numbering.xml" Id="Rabf55521c0df43ae" /><Relationship Type="http://schemas.openxmlformats.org/officeDocument/2006/relationships/settings" Target="/word/settings.xml" Id="Raba43a95aad741c9" /><Relationship Type="http://schemas.openxmlformats.org/officeDocument/2006/relationships/image" Target="/word/media/a608e5c2-8c55-49fe-b39c-79ee9d03c09c.png" Id="Rf333075537784d21" /></Relationships>
</file>