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eacab59c0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4335b3c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Randle Cliff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0dcb68964aec" /><Relationship Type="http://schemas.openxmlformats.org/officeDocument/2006/relationships/numbering" Target="/word/numbering.xml" Id="Re9ee80f65f2448c9" /><Relationship Type="http://schemas.openxmlformats.org/officeDocument/2006/relationships/settings" Target="/word/settings.xml" Id="R35f82103b9764d2a" /><Relationship Type="http://schemas.openxmlformats.org/officeDocument/2006/relationships/image" Target="/word/media/a077c786-0c3a-4ada-b128-8486198a1cc2.png" Id="Rcbb74335b3cb4321" /></Relationships>
</file>