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a3fc94c6c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a9537f4b7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cb0e6cd464b7a" /><Relationship Type="http://schemas.openxmlformats.org/officeDocument/2006/relationships/numbering" Target="/word/numbering.xml" Id="R67900a54709a47b8" /><Relationship Type="http://schemas.openxmlformats.org/officeDocument/2006/relationships/settings" Target="/word/settings.xml" Id="Rd664747c0e064009" /><Relationship Type="http://schemas.openxmlformats.org/officeDocument/2006/relationships/image" Target="/word/media/72a27ab1-e6f5-4b38-88c3-62a95095260f.png" Id="R916a9537f4b74544" /></Relationships>
</file>