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e5541f66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58386235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4849444204168" /><Relationship Type="http://schemas.openxmlformats.org/officeDocument/2006/relationships/numbering" Target="/word/numbering.xml" Id="Rc4bcc21a882343b9" /><Relationship Type="http://schemas.openxmlformats.org/officeDocument/2006/relationships/settings" Target="/word/settings.xml" Id="Rda6d6e8dae264eb3" /><Relationship Type="http://schemas.openxmlformats.org/officeDocument/2006/relationships/image" Target="/word/media/6c8f48e3-eb18-47c6-8586-6c3026a2c74a.png" Id="Rd9258386235547cc" /></Relationships>
</file>