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25f13f48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2793a7afa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0954e33b94349" /><Relationship Type="http://schemas.openxmlformats.org/officeDocument/2006/relationships/numbering" Target="/word/numbering.xml" Id="R9374e3c9139f4a3f" /><Relationship Type="http://schemas.openxmlformats.org/officeDocument/2006/relationships/settings" Target="/word/settings.xml" Id="Rd2214b324b854585" /><Relationship Type="http://schemas.openxmlformats.org/officeDocument/2006/relationships/image" Target="/word/media/1b4cf00a-ae0a-4df5-ab8a-3a804b9641aa.png" Id="Re3a2793a7afa4c5a" /></Relationships>
</file>