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879f036a0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efe7bd276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Rangely,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2b6b91a2a4f7b" /><Relationship Type="http://schemas.openxmlformats.org/officeDocument/2006/relationships/numbering" Target="/word/numbering.xml" Id="R88ab6eed4ad34e5b" /><Relationship Type="http://schemas.openxmlformats.org/officeDocument/2006/relationships/settings" Target="/word/settings.xml" Id="R48dead5b28a94f1f" /><Relationship Type="http://schemas.openxmlformats.org/officeDocument/2006/relationships/image" Target="/word/media/e51958aa-72f1-4cb9-bd8d-6b8fac114725.png" Id="R646efe7bd2764f76" /></Relationships>
</file>