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27c0376d8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74cc9044e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Ransomville,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3b92e707c42f5" /><Relationship Type="http://schemas.openxmlformats.org/officeDocument/2006/relationships/numbering" Target="/word/numbering.xml" Id="R79045497025e439a" /><Relationship Type="http://schemas.openxmlformats.org/officeDocument/2006/relationships/settings" Target="/word/settings.xml" Id="R43691a90591a48b3" /><Relationship Type="http://schemas.openxmlformats.org/officeDocument/2006/relationships/image" Target="/word/media/e7e6547b-92e4-44e4-8879-b4d789836c50.png" Id="Rd2c74cc9044e473f" /></Relationships>
</file>