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74dca901b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753c2bd14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Rantowles,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4bb3365e7456a" /><Relationship Type="http://schemas.openxmlformats.org/officeDocument/2006/relationships/numbering" Target="/word/numbering.xml" Id="R54dc4fa56d7d4452" /><Relationship Type="http://schemas.openxmlformats.org/officeDocument/2006/relationships/settings" Target="/word/settings.xml" Id="Rb197eb2d2b7040d8" /><Relationship Type="http://schemas.openxmlformats.org/officeDocument/2006/relationships/image" Target="/word/media/dd0b685f-b6bb-44f3-a8c6-f1962f04ba02.png" Id="R2f8753c2bd1444a5" /></Relationships>
</file>