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d922272ef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376401adf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Rapelje,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e6784c8545c2" /><Relationship Type="http://schemas.openxmlformats.org/officeDocument/2006/relationships/numbering" Target="/word/numbering.xml" Id="R7a9f935a117e4993" /><Relationship Type="http://schemas.openxmlformats.org/officeDocument/2006/relationships/settings" Target="/word/settings.xml" Id="Rd19dd962b2214a6c" /><Relationship Type="http://schemas.openxmlformats.org/officeDocument/2006/relationships/image" Target="/word/media/10626790-c3be-4e42-b7d4-e9514ca11ee1.png" Id="Redd376401adf48e0" /></Relationships>
</file>