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67d262352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ed34f3f91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Rapetti,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598d831554fad" /><Relationship Type="http://schemas.openxmlformats.org/officeDocument/2006/relationships/numbering" Target="/word/numbering.xml" Id="R7d96a1c961bb4e12" /><Relationship Type="http://schemas.openxmlformats.org/officeDocument/2006/relationships/settings" Target="/word/settings.xml" Id="R4fd0514890094e71" /><Relationship Type="http://schemas.openxmlformats.org/officeDocument/2006/relationships/image" Target="/word/media/4783ebe6-76b9-4e0c-ae73-7bdbb3f74d17.png" Id="Rd09ed34f3f914895" /></Relationships>
</file>