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6b5040af2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0fdbac6a0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Raphine,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d2f2fc1b344d9" /><Relationship Type="http://schemas.openxmlformats.org/officeDocument/2006/relationships/numbering" Target="/word/numbering.xml" Id="R03afd50e52fc4f94" /><Relationship Type="http://schemas.openxmlformats.org/officeDocument/2006/relationships/settings" Target="/word/settings.xml" Id="R25938037d0004cbd" /><Relationship Type="http://schemas.openxmlformats.org/officeDocument/2006/relationships/image" Target="/word/media/c3d1d8bf-3349-4ad8-a3b2-d10f2bb5df87.png" Id="R7f10fdbac6a046b9" /></Relationships>
</file>