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448b47021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da4044863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Rappahannock Ridge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588b79b5c4478" /><Relationship Type="http://schemas.openxmlformats.org/officeDocument/2006/relationships/numbering" Target="/word/numbering.xml" Id="Rcff77cbeef15470f" /><Relationship Type="http://schemas.openxmlformats.org/officeDocument/2006/relationships/settings" Target="/word/settings.xml" Id="R21dcbcd71980433f" /><Relationship Type="http://schemas.openxmlformats.org/officeDocument/2006/relationships/image" Target="/word/media/4e0920ed-f166-47f2-af69-2286f5cf9be6.png" Id="Rda8da4044863483c" /></Relationships>
</file>