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63d3505a2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f53d75be1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Rathmel,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fed1f867b4e03" /><Relationship Type="http://schemas.openxmlformats.org/officeDocument/2006/relationships/numbering" Target="/word/numbering.xml" Id="R31fe702be7484b54" /><Relationship Type="http://schemas.openxmlformats.org/officeDocument/2006/relationships/settings" Target="/word/settings.xml" Id="R9a762f31034844fa" /><Relationship Type="http://schemas.openxmlformats.org/officeDocument/2006/relationships/image" Target="/word/media/d2134e43-2cc1-43df-8917-29d7b236670c.png" Id="Ra18f53d75be14cb2" /></Relationships>
</file>