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7b06c0c97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27666d875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Ravenhurst,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5e1d49b6e4093" /><Relationship Type="http://schemas.openxmlformats.org/officeDocument/2006/relationships/numbering" Target="/word/numbering.xml" Id="Rfaf907bb971d45a2" /><Relationship Type="http://schemas.openxmlformats.org/officeDocument/2006/relationships/settings" Target="/word/settings.xml" Id="R6b95e17c8bc040f1" /><Relationship Type="http://schemas.openxmlformats.org/officeDocument/2006/relationships/image" Target="/word/media/b1baf8fa-1c51-4645-923a-64e8e02b299d.png" Id="R65727666d8754937" /></Relationships>
</file>