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3c1e02161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8a09b6bb5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Ravensworth,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3b062e1c14a78" /><Relationship Type="http://schemas.openxmlformats.org/officeDocument/2006/relationships/numbering" Target="/word/numbering.xml" Id="R8b8c06bb41e9499e" /><Relationship Type="http://schemas.openxmlformats.org/officeDocument/2006/relationships/settings" Target="/word/settings.xml" Id="R131aabeb01764abe" /><Relationship Type="http://schemas.openxmlformats.org/officeDocument/2006/relationships/image" Target="/word/media/f1ef745a-a171-497f-9786-7e6b33dc215c.png" Id="R0a48a09b6bb548b3" /></Relationships>
</file>