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a54b8aaed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8838ea2ef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Ravensworth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8bfd51e6d4006" /><Relationship Type="http://schemas.openxmlformats.org/officeDocument/2006/relationships/numbering" Target="/word/numbering.xml" Id="Rd575669907074780" /><Relationship Type="http://schemas.openxmlformats.org/officeDocument/2006/relationships/settings" Target="/word/settings.xml" Id="R5818096212194a6a" /><Relationship Type="http://schemas.openxmlformats.org/officeDocument/2006/relationships/image" Target="/word/media/fe87cbc5-80d8-4b12-a6c3-c211adb65e8f.png" Id="Rcc68838ea2ef4676" /></Relationships>
</file>