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b08f14f7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3a43b8841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Ravia,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01a7367ae492d" /><Relationship Type="http://schemas.openxmlformats.org/officeDocument/2006/relationships/numbering" Target="/word/numbering.xml" Id="Re662f72123a54f2b" /><Relationship Type="http://schemas.openxmlformats.org/officeDocument/2006/relationships/settings" Target="/word/settings.xml" Id="Rcaae2069a97f466f" /><Relationship Type="http://schemas.openxmlformats.org/officeDocument/2006/relationships/image" Target="/word/media/d7fbd72f-56f1-4ed9-b560-5100a40f0e3c.png" Id="Rda43a43b88414081" /></Relationships>
</file>