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e3f454338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b6f425154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Rawhide,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405cf756747c0" /><Relationship Type="http://schemas.openxmlformats.org/officeDocument/2006/relationships/numbering" Target="/word/numbering.xml" Id="R7911fd8df3994c30" /><Relationship Type="http://schemas.openxmlformats.org/officeDocument/2006/relationships/settings" Target="/word/settings.xml" Id="R19cc493b0b674e8b" /><Relationship Type="http://schemas.openxmlformats.org/officeDocument/2006/relationships/image" Target="/word/media/1dee8e53-e8f9-48d8-8de3-3a654658a790.png" Id="R20ab6f4251544498" /></Relationships>
</file>