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2d1817ed1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01ed9dff7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49c8251014c1a" /><Relationship Type="http://schemas.openxmlformats.org/officeDocument/2006/relationships/numbering" Target="/word/numbering.xml" Id="Rfa328da84c524ff0" /><Relationship Type="http://schemas.openxmlformats.org/officeDocument/2006/relationships/settings" Target="/word/settings.xml" Id="R39e9e394650d4283" /><Relationship Type="http://schemas.openxmlformats.org/officeDocument/2006/relationships/image" Target="/word/media/5c829e8f-a5df-4ad8-b504-ccca9b22ca57.png" Id="R1a901ed9dff743ec" /></Relationships>
</file>