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c830a0c6d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bf11889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d153c8ccf446a" /><Relationship Type="http://schemas.openxmlformats.org/officeDocument/2006/relationships/numbering" Target="/word/numbering.xml" Id="Rf7fbee79f8f6463c" /><Relationship Type="http://schemas.openxmlformats.org/officeDocument/2006/relationships/settings" Target="/word/settings.xml" Id="R5a4162c900b04fcc" /><Relationship Type="http://schemas.openxmlformats.org/officeDocument/2006/relationships/image" Target="/word/media/1f60f9bb-6733-425c-9f36-1cb45e83d5e6.png" Id="R15b5bf118897430d" /></Relationships>
</file>