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8f46d6bc7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8388e568e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Rawsonville,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1787f628f4e31" /><Relationship Type="http://schemas.openxmlformats.org/officeDocument/2006/relationships/numbering" Target="/word/numbering.xml" Id="R26512c66228142cf" /><Relationship Type="http://schemas.openxmlformats.org/officeDocument/2006/relationships/settings" Target="/word/settings.xml" Id="R18e414ff63f84f48" /><Relationship Type="http://schemas.openxmlformats.org/officeDocument/2006/relationships/image" Target="/word/media/16512500-5008-450c-aaea-339bdcbe9967.png" Id="Ra898388e568e42d5" /></Relationships>
</file>