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ff91cd389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fa58de9ec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Rawsonville,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3571ff2df446d" /><Relationship Type="http://schemas.openxmlformats.org/officeDocument/2006/relationships/numbering" Target="/word/numbering.xml" Id="R4918d161c9784299" /><Relationship Type="http://schemas.openxmlformats.org/officeDocument/2006/relationships/settings" Target="/word/settings.xml" Id="R980642b2ab064732" /><Relationship Type="http://schemas.openxmlformats.org/officeDocument/2006/relationships/image" Target="/word/media/9e38250a-58fe-43ad-b536-6e84d2b1a2c9.png" Id="Rea8fa58de9ec4add" /></Relationships>
</file>