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74f0feb38d4e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5c881445b44f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Rayborn,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53108e81e74b53" /><Relationship Type="http://schemas.openxmlformats.org/officeDocument/2006/relationships/numbering" Target="/word/numbering.xml" Id="R37bf19cb4cf84059" /><Relationship Type="http://schemas.openxmlformats.org/officeDocument/2006/relationships/settings" Target="/word/settings.xml" Id="R412e8ec63c2149c8" /><Relationship Type="http://schemas.openxmlformats.org/officeDocument/2006/relationships/image" Target="/word/media/dde867b0-a092-4df4-83cb-d19d8d2990ba.png" Id="Ra55c881445b44f36" /></Relationships>
</file>