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b7e04803d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f20792e70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Rayburn,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4dc8318e14845" /><Relationship Type="http://schemas.openxmlformats.org/officeDocument/2006/relationships/numbering" Target="/word/numbering.xml" Id="Rf25b26ba95b24e54" /><Relationship Type="http://schemas.openxmlformats.org/officeDocument/2006/relationships/settings" Target="/word/settings.xml" Id="R02198747f6b44646" /><Relationship Type="http://schemas.openxmlformats.org/officeDocument/2006/relationships/image" Target="/word/media/4160865f-5077-49d8-bf19-43681451a88c.png" Id="R983f20792e7049ec" /></Relationships>
</file>