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e1b9f3cba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15f0295a6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Raydan Retreat,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4ddc8441b4878" /><Relationship Type="http://schemas.openxmlformats.org/officeDocument/2006/relationships/numbering" Target="/word/numbering.xml" Id="Rffb06e348fc34029" /><Relationship Type="http://schemas.openxmlformats.org/officeDocument/2006/relationships/settings" Target="/word/settings.xml" Id="R4710613214e84640" /><Relationship Type="http://schemas.openxmlformats.org/officeDocument/2006/relationships/image" Target="/word/media/1ab6db30-0c18-4b88-936a-7668fdd66825.png" Id="Rdcd15f0295a64c7a" /></Relationships>
</file>