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19b54e5a1a4b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86ae92855142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Raymonds Fork,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cc481b07d34d5b" /><Relationship Type="http://schemas.openxmlformats.org/officeDocument/2006/relationships/numbering" Target="/word/numbering.xml" Id="R770fd12121d044e2" /><Relationship Type="http://schemas.openxmlformats.org/officeDocument/2006/relationships/settings" Target="/word/settings.xml" Id="R95c82da5a12245f2" /><Relationship Type="http://schemas.openxmlformats.org/officeDocument/2006/relationships/image" Target="/word/media/66208781-9a11-4f6c-96d6-cc0a349eaa1c.png" Id="R7386ae9285514254" /></Relationships>
</file>