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a215940b1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6d8cfc8fb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Raynesford,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8896ba5354473" /><Relationship Type="http://schemas.openxmlformats.org/officeDocument/2006/relationships/numbering" Target="/word/numbering.xml" Id="R0fac4feedb1741e0" /><Relationship Type="http://schemas.openxmlformats.org/officeDocument/2006/relationships/settings" Target="/word/settings.xml" Id="R056a7cfdc40a4ad5" /><Relationship Type="http://schemas.openxmlformats.org/officeDocument/2006/relationships/image" Target="/word/media/e48b7a77-d338-474c-a2df-cb3da7b5ea2f.png" Id="Rdde6d8cfc8fb41cb" /></Relationships>
</file>