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d56837cc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3840a12fc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Raynor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cef65f5e4f1b" /><Relationship Type="http://schemas.openxmlformats.org/officeDocument/2006/relationships/numbering" Target="/word/numbering.xml" Id="R911b3eadc91d483c" /><Relationship Type="http://schemas.openxmlformats.org/officeDocument/2006/relationships/settings" Target="/word/settings.xml" Id="Rddd46cc766ad47e3" /><Relationship Type="http://schemas.openxmlformats.org/officeDocument/2006/relationships/image" Target="/word/media/7d382982-1335-4b19-a393-461f53ed74e1.png" Id="R65a3840a12fc425d" /></Relationships>
</file>