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04e794332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b4d26c8ae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Readville Manor,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95c5a3f014c1c" /><Relationship Type="http://schemas.openxmlformats.org/officeDocument/2006/relationships/numbering" Target="/word/numbering.xml" Id="Ref3d707c6d2a4778" /><Relationship Type="http://schemas.openxmlformats.org/officeDocument/2006/relationships/settings" Target="/word/settings.xml" Id="R4a13ba2f0a204800" /><Relationship Type="http://schemas.openxmlformats.org/officeDocument/2006/relationships/image" Target="/word/media/244e8627-0bb2-4bf9-94f9-7520fe664750.png" Id="R2e8b4d26c8ae4089" /></Relationships>
</file>