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e3fcbb00b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b12f71587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Reager,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2764034934d98" /><Relationship Type="http://schemas.openxmlformats.org/officeDocument/2006/relationships/numbering" Target="/word/numbering.xml" Id="Rac3b76726ee94994" /><Relationship Type="http://schemas.openxmlformats.org/officeDocument/2006/relationships/settings" Target="/word/settings.xml" Id="R470ebfbcf7364ac7" /><Relationship Type="http://schemas.openxmlformats.org/officeDocument/2006/relationships/image" Target="/word/media/2d7a34d7-501c-4a28-b20f-b5fe8784830c.png" Id="R0c4b12f715874b08" /></Relationships>
</file>