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410fbf6cc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74af2ca91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Reamer,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29768553d4d2e" /><Relationship Type="http://schemas.openxmlformats.org/officeDocument/2006/relationships/numbering" Target="/word/numbering.xml" Id="R0538cbc33295412f" /><Relationship Type="http://schemas.openxmlformats.org/officeDocument/2006/relationships/settings" Target="/word/settings.xml" Id="R1c9eee47d1504902" /><Relationship Type="http://schemas.openxmlformats.org/officeDocument/2006/relationships/image" Target="/word/media/052e733e-6ba6-4cd9-b93f-35b530069dc7.png" Id="Rac174af2ca9142ce" /></Relationships>
</file>