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b228c103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9a1afa8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23cde65744051" /><Relationship Type="http://schemas.openxmlformats.org/officeDocument/2006/relationships/numbering" Target="/word/numbering.xml" Id="Re1bdfed8c05a4e92" /><Relationship Type="http://schemas.openxmlformats.org/officeDocument/2006/relationships/settings" Target="/word/settings.xml" Id="R010be5eb9c3f4ba3" /><Relationship Type="http://schemas.openxmlformats.org/officeDocument/2006/relationships/image" Target="/word/media/82565f5f-5c49-4c7b-911a-ad607c0ba80f.png" Id="Rfd859a1afa864b6a" /></Relationships>
</file>