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6d9b0934d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a8cbb6ae9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Reardan,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c58affce7d48c0" /><Relationship Type="http://schemas.openxmlformats.org/officeDocument/2006/relationships/numbering" Target="/word/numbering.xml" Id="R879a86c6bd29452f" /><Relationship Type="http://schemas.openxmlformats.org/officeDocument/2006/relationships/settings" Target="/word/settings.xml" Id="R55333bf489254dd0" /><Relationship Type="http://schemas.openxmlformats.org/officeDocument/2006/relationships/image" Target="/word/media/a3decbd0-8c16-4001-8ba7-651254310790.png" Id="Rc15a8cbb6ae9468c" /></Relationships>
</file>