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5dc2c91a1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27b884921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Rebecca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1f3b60cf7462b" /><Relationship Type="http://schemas.openxmlformats.org/officeDocument/2006/relationships/numbering" Target="/word/numbering.xml" Id="Re7fb61af44134ca7" /><Relationship Type="http://schemas.openxmlformats.org/officeDocument/2006/relationships/settings" Target="/word/settings.xml" Id="Rf3f9048c8d80458b" /><Relationship Type="http://schemas.openxmlformats.org/officeDocument/2006/relationships/image" Target="/word/media/309478c7-3a38-4301-a4e3-2189bf7c749e.png" Id="Rda727b8849214ad7" /></Relationships>
</file>