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348506d9d044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2ef3f23fff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Rebel Trail,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c90b9b0fc64673" /><Relationship Type="http://schemas.openxmlformats.org/officeDocument/2006/relationships/numbering" Target="/word/numbering.xml" Id="Rd1ce2cffd6f74d00" /><Relationship Type="http://schemas.openxmlformats.org/officeDocument/2006/relationships/settings" Target="/word/settings.xml" Id="R68ce0178823e4ff5" /><Relationship Type="http://schemas.openxmlformats.org/officeDocument/2006/relationships/image" Target="/word/media/6e657691-6178-4b2f-95ec-35315dc5ad46.png" Id="Rfa2ef3f23fff483d" /></Relationships>
</file>