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51d4a7436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fcf087596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Rectorville,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6d7370c7d412e" /><Relationship Type="http://schemas.openxmlformats.org/officeDocument/2006/relationships/numbering" Target="/word/numbering.xml" Id="R91086b39a87a4f59" /><Relationship Type="http://schemas.openxmlformats.org/officeDocument/2006/relationships/settings" Target="/word/settings.xml" Id="R3eccb72d56b341b2" /><Relationship Type="http://schemas.openxmlformats.org/officeDocument/2006/relationships/image" Target="/word/media/05f08ed9-747d-429e-8954-c031cbc5cc65.png" Id="Red6fcf0875964cf5" /></Relationships>
</file>