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5db0d71d1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23103ac3e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Belt,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45b6c0e3c451c" /><Relationship Type="http://schemas.openxmlformats.org/officeDocument/2006/relationships/numbering" Target="/word/numbering.xml" Id="Raa76fafdb11b4766" /><Relationship Type="http://schemas.openxmlformats.org/officeDocument/2006/relationships/settings" Target="/word/settings.xml" Id="Re6e90b34b8004e8e" /><Relationship Type="http://schemas.openxmlformats.org/officeDocument/2006/relationships/image" Target="/word/media/54b52b8c-674e-41f0-ac25-9aa1baf258cb.png" Id="R67823103ac3e4a35" /></Relationships>
</file>