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d492645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d493325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8071b3e9a44e6" /><Relationship Type="http://schemas.openxmlformats.org/officeDocument/2006/relationships/numbering" Target="/word/numbering.xml" Id="R7decfd7dd75c457b" /><Relationship Type="http://schemas.openxmlformats.org/officeDocument/2006/relationships/settings" Target="/word/settings.xml" Id="R43137bb8696e4dd8" /><Relationship Type="http://schemas.openxmlformats.org/officeDocument/2006/relationships/image" Target="/word/media/44bf2750-cef7-488c-80b9-e3ae32dd48e7.png" Id="Rf3e1d493325442ec" /></Relationships>
</file>